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C2C1" w14:textId="77777777" w:rsidR="001B0C52" w:rsidRDefault="00A3774D">
      <w:pPr>
        <w:pStyle w:val="Heading1"/>
        <w:ind w:left="-5"/>
      </w:pPr>
      <w:r>
        <w:t>Bylaw No. 1 – Territory</w:t>
      </w:r>
    </w:p>
    <w:p w14:paraId="01F132EB" w14:textId="77777777" w:rsidR="001B0C52" w:rsidRDefault="00A3774D">
      <w:pPr>
        <w:numPr>
          <w:ilvl w:val="0"/>
          <w:numId w:val="1"/>
        </w:numPr>
      </w:pPr>
      <w:r>
        <w:t>Membership in this Club shall primarily, but not necessarily, be from the area of the Comox Valley, Vancouver Island.</w:t>
      </w:r>
    </w:p>
    <w:p w14:paraId="1D3B1BD1" w14:textId="648D35A8" w:rsidR="001B0C52" w:rsidRDefault="00A3774D">
      <w:pPr>
        <w:pStyle w:val="Heading1"/>
        <w:ind w:left="-5"/>
      </w:pPr>
      <w:r>
        <w:t>Bylaw No. 2 – Membership</w:t>
      </w:r>
    </w:p>
    <w:p w14:paraId="7FA6EE7A" w14:textId="60628850" w:rsidR="001B0C52" w:rsidRDefault="00A3774D">
      <w:pPr>
        <w:pStyle w:val="ListParagraph"/>
        <w:numPr>
          <w:ilvl w:val="0"/>
          <w:numId w:val="2"/>
        </w:numPr>
        <w:tabs>
          <w:tab w:val="left" w:pos="360"/>
        </w:tabs>
      </w:pPr>
      <w:r>
        <w:t xml:space="preserve">Glacier Probus Club 228 is a </w:t>
      </w:r>
      <w:r w:rsidR="00B64251">
        <w:t xml:space="preserve">club for retired and semi-retired </w:t>
      </w:r>
      <w:r w:rsidR="00D23362">
        <w:t xml:space="preserve">people </w:t>
      </w:r>
      <w:r w:rsidR="008328B3">
        <w:t>over the age of</w:t>
      </w:r>
      <w:r>
        <w:t xml:space="preserve"> 55.  </w:t>
      </w:r>
    </w:p>
    <w:p w14:paraId="4217AF16" w14:textId="77777777" w:rsidR="001B0C52" w:rsidRDefault="00A3774D">
      <w:pPr>
        <w:pStyle w:val="ListParagraph"/>
        <w:tabs>
          <w:tab w:val="left" w:pos="360"/>
        </w:tabs>
        <w:ind w:left="1430" w:firstLine="0"/>
      </w:pPr>
      <w:r>
        <w:t>A spouse/partner (under 55) of an eligible member may also apply for membership.</w:t>
      </w:r>
    </w:p>
    <w:p w14:paraId="21A4C712" w14:textId="77777777" w:rsidR="001B0C52" w:rsidRDefault="00A3774D">
      <w:pPr>
        <w:numPr>
          <w:ilvl w:val="0"/>
          <w:numId w:val="2"/>
        </w:numPr>
      </w:pPr>
      <w:r>
        <w:t xml:space="preserve">An application for membership shall be accompanied by an annual membership fee as set by the Management Committee. </w:t>
      </w:r>
    </w:p>
    <w:p w14:paraId="74FDC648" w14:textId="1482F89C" w:rsidR="001B0C52" w:rsidRDefault="00A3774D" w:rsidP="0029459F">
      <w:pPr>
        <w:ind w:left="720" w:firstLine="0"/>
        <w:jc w:val="both"/>
      </w:pPr>
      <w:r>
        <w:t>Upon acceptance by the Club, a new member shall have access to</w:t>
      </w:r>
      <w:r>
        <w:rPr>
          <w:b/>
          <w:i/>
        </w:rPr>
        <w:t xml:space="preserve"> </w:t>
      </w:r>
      <w:r>
        <w:t xml:space="preserve">a copy of </w:t>
      </w:r>
      <w:r>
        <w:rPr>
          <w:color w:val="00000A"/>
        </w:rPr>
        <w:t xml:space="preserve">the Constitution of The Glacier PROBUS Club 228 and the Bylaws for The Glacier PROBUS Club </w:t>
      </w:r>
      <w:r w:rsidR="00257660">
        <w:rPr>
          <w:color w:val="00000A"/>
        </w:rPr>
        <w:t>228</w:t>
      </w:r>
      <w:r w:rsidR="00257660">
        <w:t xml:space="preserve"> and</w:t>
      </w:r>
      <w:r>
        <w:t xml:space="preserve"> will be presented with a name badge by the President or his/her designate.</w:t>
      </w:r>
      <w:r w:rsidR="00C86501">
        <w:tab/>
      </w:r>
    </w:p>
    <w:p w14:paraId="46ACBFB4" w14:textId="0A2D8A55" w:rsidR="001B0C52" w:rsidRDefault="00A3774D">
      <w:pPr>
        <w:numPr>
          <w:ilvl w:val="0"/>
          <w:numId w:val="2"/>
        </w:numPr>
      </w:pPr>
      <w:r>
        <w:t>The membership cap for the Glacier Probus Club will be determined, if deemed necessary, by a vote of the membership at the Annual General Meeting</w:t>
      </w:r>
      <w:r w:rsidR="002721B9">
        <w:t xml:space="preserve"> </w:t>
      </w:r>
      <w:r w:rsidR="00257660">
        <w:t>or a Special General Meeting.</w:t>
      </w:r>
    </w:p>
    <w:p w14:paraId="6728A243" w14:textId="78DD9BFC" w:rsidR="001B0C52" w:rsidRDefault="00D23362" w:rsidP="00C10C9C">
      <w:pPr>
        <w:numPr>
          <w:ilvl w:val="0"/>
          <w:numId w:val="2"/>
        </w:numPr>
      </w:pPr>
      <w:r>
        <w:t xml:space="preserve">Membership is renewed annually.  </w:t>
      </w:r>
      <w:r w:rsidR="00257660">
        <w:t>The annual fee shall be determined by the passing of the annual budget at the Annual General Meeting.</w:t>
      </w:r>
      <w:r w:rsidR="00C10C9C">
        <w:t xml:space="preserve">  </w:t>
      </w:r>
      <w:r w:rsidR="00A3774D">
        <w:t xml:space="preserve">The Management Committee may terminate the membership of any member who fails to </w:t>
      </w:r>
      <w:r w:rsidR="00257660">
        <w:t>renew the annual membership by the deadline stated on the renewal invoice.</w:t>
      </w:r>
    </w:p>
    <w:p w14:paraId="1CE5D329" w14:textId="68B609FB" w:rsidR="001B0C52" w:rsidRDefault="00A3774D">
      <w:pPr>
        <w:numPr>
          <w:ilvl w:val="0"/>
          <w:numId w:val="2"/>
        </w:numPr>
      </w:pPr>
      <w:r>
        <w:rPr>
          <w:b/>
        </w:rPr>
        <w:t>Honorary</w:t>
      </w:r>
      <w:r>
        <w:t xml:space="preserve"> membership may be conferred on a person by a majority of members voting at a General meeting. An Honorary member shall not be required to pay the annual membership </w:t>
      </w:r>
      <w:r w:rsidR="00257660">
        <w:t>fee and</w:t>
      </w:r>
      <w:r>
        <w:t xml:space="preserve"> shall enjoy all privileges of membership except voting and election to office. No more than 2% of the membership shall be Honorary members at any given time.</w:t>
      </w:r>
    </w:p>
    <w:p w14:paraId="1414A393" w14:textId="399821BF" w:rsidR="00CD2A8B" w:rsidRDefault="00A3774D" w:rsidP="00C10C9C">
      <w:pPr>
        <w:numPr>
          <w:ilvl w:val="0"/>
          <w:numId w:val="2"/>
        </w:numPr>
      </w:pPr>
      <w:r>
        <w:rPr>
          <w:b/>
        </w:rPr>
        <w:t xml:space="preserve">Life </w:t>
      </w:r>
      <w:r>
        <w:t xml:space="preserve">membership may be conferred, by a majority of members voting at a General meeting, upon a member who has rendered outstanding service to the Club. A Life member shall not be required to pay the annual membership </w:t>
      </w:r>
      <w:r w:rsidR="005C4738">
        <w:t>fee and</w:t>
      </w:r>
      <w:r>
        <w:t xml:space="preserve"> shall enjoy all privileges of membership. No more than 2% of the membership may be Life members at any given time.</w:t>
      </w:r>
    </w:p>
    <w:p w14:paraId="0EBDD0E5" w14:textId="460C97FA" w:rsidR="00592E02" w:rsidRDefault="00592E02">
      <w:pPr>
        <w:numPr>
          <w:ilvl w:val="0"/>
          <w:numId w:val="2"/>
        </w:numPr>
      </w:pPr>
      <w:r>
        <w:rPr>
          <w:b/>
          <w:bCs/>
        </w:rPr>
        <w:t xml:space="preserve">Conduct of Members. </w:t>
      </w:r>
      <w:r>
        <w:t>Glacier Probus Club requires members and quests to adhere to a “Scent Free” environment for all in person meetings, events, and activities.</w:t>
      </w:r>
    </w:p>
    <w:p w14:paraId="6F495A57" w14:textId="797D04B5" w:rsidR="00696FFA" w:rsidRDefault="00696FFA" w:rsidP="0029459F">
      <w:pPr>
        <w:ind w:left="720" w:firstLine="0"/>
        <w:jc w:val="both"/>
      </w:pPr>
      <w:r>
        <w:t xml:space="preserve">If, in the opinion of and after due consideration by the Club’s Management Committee, a member conducts </w:t>
      </w:r>
      <w:r w:rsidR="003228A0">
        <w:t xml:space="preserve">themselves </w:t>
      </w:r>
      <w:r>
        <w:t>in such a manner as to bring discredit on the organization</w:t>
      </w:r>
      <w:r w:rsidR="00C10C9C">
        <w:t>,</w:t>
      </w:r>
      <w:r>
        <w:t xml:space="preserve"> or they cause discord within the membership</w:t>
      </w:r>
      <w:r w:rsidR="00C10C9C">
        <w:t>,</w:t>
      </w:r>
      <w:r>
        <w:t xml:space="preserve"> or they put the safety of other members at risk, they may be asked to resign. The resignation request should be made if, after discussion between the member and the Management Committee, the conflict is not resolved.</w:t>
      </w:r>
    </w:p>
    <w:p w14:paraId="76D3FB64" w14:textId="77777777" w:rsidR="001B0C52" w:rsidRDefault="00A3774D">
      <w:pPr>
        <w:pStyle w:val="Heading1"/>
        <w:ind w:left="-5"/>
      </w:pPr>
      <w:r>
        <w:lastRenderedPageBreak/>
        <w:t>Bylaw No. 3 - Management</w:t>
      </w:r>
    </w:p>
    <w:p w14:paraId="3D6025FC" w14:textId="77777777" w:rsidR="001B0C52" w:rsidRDefault="00A3774D">
      <w:pPr>
        <w:numPr>
          <w:ilvl w:val="0"/>
          <w:numId w:val="3"/>
        </w:numPr>
      </w:pPr>
      <w:r>
        <w:rPr>
          <w:b/>
        </w:rPr>
        <w:t xml:space="preserve">The President or designate </w:t>
      </w:r>
      <w:r>
        <w:t>shall preside at all meetings of the Management Committee and the Club.</w:t>
      </w:r>
    </w:p>
    <w:p w14:paraId="2C9E1BBA" w14:textId="77777777" w:rsidR="001B0C52" w:rsidRDefault="00A3774D">
      <w:pPr>
        <w:numPr>
          <w:ilvl w:val="0"/>
          <w:numId w:val="3"/>
        </w:numPr>
      </w:pPr>
      <w:r>
        <w:rPr>
          <w:b/>
        </w:rPr>
        <w:t>The Secretary</w:t>
      </w:r>
      <w:r>
        <w:t xml:space="preserve"> shall be responsible for all minutes of the Club and the Club's archival material.</w:t>
      </w:r>
    </w:p>
    <w:p w14:paraId="489A669E" w14:textId="355A32A1" w:rsidR="001B0C52" w:rsidRDefault="00A3774D">
      <w:pPr>
        <w:numPr>
          <w:ilvl w:val="0"/>
          <w:numId w:val="3"/>
        </w:numPr>
      </w:pPr>
      <w:r>
        <w:rPr>
          <w:b/>
        </w:rPr>
        <w:t>The Membership Director</w:t>
      </w:r>
      <w:r>
        <w:t xml:space="preserve"> shall be responsible for the membership roll which shall include members' names, postal and email addresses</w:t>
      </w:r>
      <w:r w:rsidR="00592E02">
        <w:rPr>
          <w:strike/>
        </w:rPr>
        <w:t>,</w:t>
      </w:r>
      <w:r>
        <w:t xml:space="preserve"> </w:t>
      </w:r>
      <w:r w:rsidR="003228A0">
        <w:t>telephone numbers</w:t>
      </w:r>
      <w:r>
        <w:t>, and other information which the Club may determine</w:t>
      </w:r>
      <w:r>
        <w:rPr>
          <w:color w:val="00000A"/>
        </w:rPr>
        <w:t>. A list of member</w:t>
      </w:r>
      <w:r w:rsidR="003228A0">
        <w:rPr>
          <w:color w:val="00000A"/>
        </w:rPr>
        <w:t>s’</w:t>
      </w:r>
      <w:r>
        <w:rPr>
          <w:color w:val="00000A"/>
        </w:rPr>
        <w:t xml:space="preserve"> names shall be made available to the </w:t>
      </w:r>
      <w:r w:rsidR="00592E02">
        <w:rPr>
          <w:color w:val="00000A"/>
        </w:rPr>
        <w:t>members and</w:t>
      </w:r>
      <w:r>
        <w:t xml:space="preserve"> shall include a statement that it is not to be used for commercial purposes.</w:t>
      </w:r>
    </w:p>
    <w:p w14:paraId="665F9024" w14:textId="77777777" w:rsidR="001B0C52" w:rsidRDefault="00A3774D">
      <w:pPr>
        <w:numPr>
          <w:ilvl w:val="0"/>
          <w:numId w:val="3"/>
        </w:numPr>
      </w:pPr>
      <w:r>
        <w:rPr>
          <w:b/>
        </w:rPr>
        <w:t>The Treasurer</w:t>
      </w:r>
      <w:r>
        <w:t xml:space="preserve"> shall maintain and control all financial records of the Club and provide monthly financial statements to the Management Committee and annually to the Club Membership.</w:t>
      </w:r>
    </w:p>
    <w:p w14:paraId="7B299F9F" w14:textId="77777777" w:rsidR="001B0C52" w:rsidRDefault="00A3774D">
      <w:pPr>
        <w:numPr>
          <w:ilvl w:val="0"/>
          <w:numId w:val="3"/>
        </w:numPr>
      </w:pPr>
      <w:r>
        <w:rPr>
          <w:b/>
        </w:rPr>
        <w:t>The President</w:t>
      </w:r>
      <w:r>
        <w:t xml:space="preserve"> shall review the Standard Constitution for Clubs and their own Club’s Bylaws with their Management Committee prior to or at the first Management Committee meeting following the establishment of a new committee.</w:t>
      </w:r>
    </w:p>
    <w:p w14:paraId="06DDA235" w14:textId="77777777" w:rsidR="001B0C52" w:rsidRDefault="00A3774D">
      <w:pPr>
        <w:ind w:left="720" w:firstLine="0"/>
      </w:pPr>
      <w:r>
        <w:t>(See Appendix 1 for the structure and roles of the Management Committee).</w:t>
      </w:r>
    </w:p>
    <w:p w14:paraId="7FA48013" w14:textId="77777777" w:rsidR="001B0C52" w:rsidRDefault="00A3774D">
      <w:pPr>
        <w:pStyle w:val="Heading1"/>
        <w:spacing w:before="0" w:after="0"/>
        <w:ind w:left="-5"/>
      </w:pPr>
      <w:r>
        <w:rPr>
          <w:b w:val="0"/>
          <w:sz w:val="23"/>
        </w:rPr>
        <w:t xml:space="preserve"> </w:t>
      </w:r>
      <w:r>
        <w:t>Bylaw No. 4 – Election of Officers</w:t>
      </w:r>
    </w:p>
    <w:p w14:paraId="64D25B47" w14:textId="77777777" w:rsidR="001B0C52" w:rsidRDefault="00A3774D">
      <w:pPr>
        <w:spacing w:after="0" w:line="259" w:lineRule="auto"/>
        <w:ind w:left="0" w:firstLine="0"/>
      </w:pPr>
      <w:r>
        <w:rPr>
          <w:b/>
        </w:rPr>
        <w:t xml:space="preserve">       </w:t>
      </w:r>
      <w:r>
        <w:rPr>
          <w:i/>
        </w:rPr>
        <w:t xml:space="preserve"> </w:t>
      </w:r>
    </w:p>
    <w:p w14:paraId="75048EBA" w14:textId="11836CFB" w:rsidR="001B0C52" w:rsidRDefault="00A3774D">
      <w:pPr>
        <w:numPr>
          <w:ilvl w:val="0"/>
          <w:numId w:val="4"/>
        </w:numPr>
      </w:pPr>
      <w:r>
        <w:t>A Nominating Committee</w:t>
      </w:r>
      <w:r>
        <w:rPr>
          <w:b/>
        </w:rPr>
        <w:t xml:space="preserve"> </w:t>
      </w:r>
      <w:r>
        <w:t xml:space="preserve">consisting </w:t>
      </w:r>
      <w:r>
        <w:rPr>
          <w:color w:val="00000A"/>
        </w:rPr>
        <w:t xml:space="preserve">of </w:t>
      </w:r>
      <w:r w:rsidR="003228A0">
        <w:rPr>
          <w:color w:val="00000A"/>
        </w:rPr>
        <w:t>two Past</w:t>
      </w:r>
      <w:r>
        <w:rPr>
          <w:color w:val="00000A"/>
        </w:rPr>
        <w:t xml:space="preserve"> Presidents or club members in good standing </w:t>
      </w:r>
      <w:r>
        <w:t>shall present to the Annual General Meeting a slate of candidates for election to the Management Committee.</w:t>
      </w:r>
    </w:p>
    <w:p w14:paraId="4AE470E7" w14:textId="77777777" w:rsidR="001B0C52" w:rsidRDefault="00A3774D">
      <w:pPr>
        <w:numPr>
          <w:ilvl w:val="0"/>
          <w:numId w:val="4"/>
        </w:numPr>
      </w:pPr>
      <w:r>
        <w:t>Any further nominations (with prior consent to stand) shall be conveyed to the Nominating Committee at least fourteen (14) days prior to the Annual General Meeting.</w:t>
      </w:r>
    </w:p>
    <w:p w14:paraId="38CC2729" w14:textId="77777777" w:rsidR="001B0C52" w:rsidRDefault="00A3774D">
      <w:pPr>
        <w:numPr>
          <w:ilvl w:val="0"/>
          <w:numId w:val="4"/>
        </w:numPr>
        <w:spacing w:after="265" w:line="235" w:lineRule="auto"/>
        <w:rPr>
          <w:color w:val="00000A"/>
        </w:rPr>
      </w:pPr>
      <w:r>
        <w:rPr>
          <w:color w:val="00000A"/>
        </w:rPr>
        <w:t xml:space="preserve">If the list of nominees matches the list of Management Positions, then the vote for the positions </w:t>
      </w:r>
      <w:r w:rsidR="00B8535D">
        <w:rPr>
          <w:color w:val="00000A"/>
        </w:rPr>
        <w:t xml:space="preserve">shall </w:t>
      </w:r>
      <w:r>
        <w:rPr>
          <w:color w:val="00000A"/>
        </w:rPr>
        <w:t>be by show of hands.</w:t>
      </w:r>
    </w:p>
    <w:p w14:paraId="654AC224" w14:textId="6FDC5479" w:rsidR="009B27BB" w:rsidRDefault="00A3774D" w:rsidP="005C4738">
      <w:pPr>
        <w:pStyle w:val="ListParagraph"/>
        <w:numPr>
          <w:ilvl w:val="0"/>
          <w:numId w:val="4"/>
        </w:numPr>
      </w:pPr>
      <w:r>
        <w:t>When an election is required</w:t>
      </w:r>
      <w:r w:rsidR="00C776F0">
        <w:rPr>
          <w:color w:val="FF0000"/>
        </w:rPr>
        <w:t>,</w:t>
      </w:r>
      <w:r>
        <w:t xml:space="preserve"> voting shall be by written ballot.</w:t>
      </w:r>
    </w:p>
    <w:p w14:paraId="57642942" w14:textId="77777777" w:rsidR="00C776F0" w:rsidRDefault="00C776F0">
      <w:pPr>
        <w:pStyle w:val="Heading1"/>
        <w:ind w:left="-5"/>
      </w:pPr>
    </w:p>
    <w:p w14:paraId="2904AF12" w14:textId="4D7BD53F" w:rsidR="001B0C52" w:rsidRDefault="00A3774D" w:rsidP="00C776F0">
      <w:pPr>
        <w:pStyle w:val="Heading1"/>
        <w:spacing w:before="0"/>
        <w:ind w:left="0" w:firstLine="0"/>
      </w:pPr>
      <w:r>
        <w:t>Bylaw No. 5 -Special and General Meetings</w:t>
      </w:r>
    </w:p>
    <w:p w14:paraId="3ABD75C6" w14:textId="77777777" w:rsidR="005C4738" w:rsidRDefault="00A3774D" w:rsidP="005C4738">
      <w:pPr>
        <w:numPr>
          <w:ilvl w:val="0"/>
          <w:numId w:val="5"/>
        </w:numPr>
      </w:pPr>
      <w:r>
        <w:t>The Annual General Meeting shall be held on the regular meeting day of June.  At this meeting, members of the Management Committee shall be elected.</w:t>
      </w:r>
    </w:p>
    <w:p w14:paraId="77391720" w14:textId="13F86167" w:rsidR="001B0C52" w:rsidRDefault="00A3774D" w:rsidP="005C4738">
      <w:pPr>
        <w:numPr>
          <w:ilvl w:val="0"/>
          <w:numId w:val="5"/>
        </w:numPr>
      </w:pPr>
      <w:r>
        <w:lastRenderedPageBreak/>
        <w:t xml:space="preserve">General meetings of the Club shall be held on the first Thursday of each month except for the months of July, </w:t>
      </w:r>
      <w:r w:rsidR="00592E02">
        <w:t>August,</w:t>
      </w:r>
      <w:r>
        <w:t xml:space="preserve"> and December, at the established meeting time and place.</w:t>
      </w:r>
      <w:r w:rsidR="007B47BF">
        <w:t xml:space="preserve"> This meeting date may be changed at the discretion of the Management Committee.</w:t>
      </w:r>
    </w:p>
    <w:p w14:paraId="6439245A" w14:textId="3ED3A000" w:rsidR="001B0C52" w:rsidRPr="00592E02" w:rsidRDefault="00A3774D">
      <w:pPr>
        <w:numPr>
          <w:ilvl w:val="0"/>
          <w:numId w:val="5"/>
        </w:numPr>
      </w:pPr>
      <w:r>
        <w:t>The quorum at all Special and General meetings shall be 25% of the membership.</w:t>
      </w:r>
      <w:r>
        <w:rPr>
          <w:b/>
          <w:bCs/>
        </w:rPr>
        <w:t xml:space="preserve"> </w:t>
      </w:r>
      <w:r>
        <w:t>If a quorum is not present within the first 15 minutes of the appointed meeting time, the meeting shall stand adjourned for an additional 15 minutes. If after 30 minutes of the original appointed meeting time a quorum is still not present, the members present shall constitute a quorum.</w:t>
      </w:r>
      <w:r>
        <w:rPr>
          <w:b/>
          <w:bCs/>
        </w:rPr>
        <w:t xml:space="preserve"> </w:t>
      </w:r>
      <w:r w:rsidR="007B47BF" w:rsidRPr="005C4738">
        <w:t>Attendance numbers will be determined by the Registration Director</w:t>
      </w:r>
      <w:r w:rsidR="00592E02">
        <w:t xml:space="preserve"> or </w:t>
      </w:r>
      <w:r w:rsidR="00D16F6C">
        <w:t>d</w:t>
      </w:r>
      <w:r w:rsidR="00592E02">
        <w:t>esignate.</w:t>
      </w:r>
    </w:p>
    <w:p w14:paraId="7F34891A" w14:textId="77777777" w:rsidR="001B0C52" w:rsidRDefault="00A3774D">
      <w:pPr>
        <w:numPr>
          <w:ilvl w:val="0"/>
          <w:numId w:val="5"/>
        </w:numPr>
        <w:spacing w:after="796"/>
      </w:pPr>
      <w:r>
        <w:t>Any notice of motion shall be submitted in writing to the Secretary and read to the General meeting one month prior to the meeting at which it is to be considered. For the information of members not in attendance at this General Meeting prior notice in the Club Newsletter shall be sufficient.</w:t>
      </w:r>
    </w:p>
    <w:p w14:paraId="1D7CA6AE" w14:textId="77777777" w:rsidR="001B0C52" w:rsidRDefault="00A3774D" w:rsidP="005C4738">
      <w:pPr>
        <w:ind w:left="0" w:firstLine="0"/>
        <w:rPr>
          <w:b/>
          <w:bCs/>
          <w:sz w:val="24"/>
          <w:szCs w:val="24"/>
        </w:rPr>
      </w:pPr>
      <w:r>
        <w:rPr>
          <w:b/>
          <w:bCs/>
          <w:sz w:val="24"/>
          <w:szCs w:val="24"/>
        </w:rPr>
        <w:t>Bylaw No. 6 – Financial</w:t>
      </w:r>
    </w:p>
    <w:p w14:paraId="52131AFB" w14:textId="41DA1AAE" w:rsidR="001B0C52" w:rsidRDefault="00A3774D">
      <w:pPr>
        <w:pStyle w:val="ListParagraph"/>
        <w:numPr>
          <w:ilvl w:val="0"/>
          <w:numId w:val="6"/>
        </w:numPr>
      </w:pPr>
      <w:r>
        <w:t xml:space="preserve">The Treasurer shall </w:t>
      </w:r>
      <w:r w:rsidR="003228A0">
        <w:t>receive, record</w:t>
      </w:r>
      <w:r>
        <w:t xml:space="preserve"> and deposit all funds of the Club in a financial institution approved by the Management Committee. The signing officers shall be any two of the Treasurer, President, Vice President and Secretary.</w:t>
      </w:r>
    </w:p>
    <w:p w14:paraId="41FEEABF" w14:textId="77777777" w:rsidR="001B0C52" w:rsidRDefault="00A3774D">
      <w:pPr>
        <w:numPr>
          <w:ilvl w:val="0"/>
          <w:numId w:val="6"/>
        </w:numPr>
      </w:pPr>
      <w:r>
        <w:t>The annual financial review shall be conducted by a member of the Club who is not a</w:t>
      </w:r>
      <w:r w:rsidR="00F1240A">
        <w:t xml:space="preserve"> member of </w:t>
      </w:r>
      <w:r>
        <w:t xml:space="preserve">the Management Committee </w:t>
      </w:r>
      <w:r>
        <w:rPr>
          <w:color w:val="00000A"/>
        </w:rPr>
        <w:t>and who has a financial background.</w:t>
      </w:r>
    </w:p>
    <w:p w14:paraId="6B8079E0" w14:textId="0DF93225" w:rsidR="001B0C52" w:rsidRDefault="00A3774D">
      <w:pPr>
        <w:numPr>
          <w:ilvl w:val="0"/>
          <w:numId w:val="6"/>
        </w:numPr>
      </w:pPr>
      <w:r>
        <w:t xml:space="preserve">An annual financial review shall be </w:t>
      </w:r>
      <w:r w:rsidR="003228A0">
        <w:t>conducted,</w:t>
      </w:r>
      <w:r>
        <w:t xml:space="preserve"> and an interim report presented to the Annual General Meeting of the Club. A final report will be made available to the membership after the Annual General Meeting.</w:t>
      </w:r>
    </w:p>
    <w:p w14:paraId="722C03C6" w14:textId="77777777" w:rsidR="00C776F0" w:rsidRDefault="00C776F0">
      <w:pPr>
        <w:pStyle w:val="Heading1"/>
        <w:ind w:left="-5"/>
      </w:pPr>
    </w:p>
    <w:p w14:paraId="3AD07412" w14:textId="186C819A" w:rsidR="001B0C52" w:rsidRDefault="00A3774D" w:rsidP="00C776F0">
      <w:pPr>
        <w:pStyle w:val="Heading1"/>
        <w:ind w:left="0" w:firstLine="0"/>
      </w:pPr>
      <w:r>
        <w:t>Bylaw No. 7 – Non-Profitability</w:t>
      </w:r>
    </w:p>
    <w:p w14:paraId="6A01AD61" w14:textId="6DCDE453" w:rsidR="001B0C52" w:rsidRDefault="00A3774D">
      <w:pPr>
        <w:numPr>
          <w:ilvl w:val="0"/>
          <w:numId w:val="7"/>
        </w:numPr>
      </w:pPr>
      <w:r>
        <w:t xml:space="preserve">Club activities </w:t>
      </w:r>
      <w:r w:rsidR="008E7A09">
        <w:t xml:space="preserve">are to </w:t>
      </w:r>
      <w:r w:rsidR="003228A0">
        <w:t>be</w:t>
      </w:r>
      <w:r>
        <w:t xml:space="preserve"> budgeted to break even.</w:t>
      </w:r>
    </w:p>
    <w:p w14:paraId="5D655015" w14:textId="70D36142" w:rsidR="001B0C52" w:rsidRDefault="00A3774D">
      <w:pPr>
        <w:numPr>
          <w:ilvl w:val="0"/>
          <w:numId w:val="7"/>
        </w:numPr>
      </w:pPr>
      <w:r>
        <w:t xml:space="preserve">The Club may advance funds, with approval of Management Committee, when prepayment of event tickets </w:t>
      </w:r>
      <w:r w:rsidR="003228A0">
        <w:t>is required</w:t>
      </w:r>
      <w:r>
        <w:t>, prior to collection of funds from Members. Such advances shall be repaid to the Club.</w:t>
      </w:r>
    </w:p>
    <w:p w14:paraId="12BE1A69" w14:textId="77777777" w:rsidR="001B0C52" w:rsidRDefault="00A3774D">
      <w:pPr>
        <w:numPr>
          <w:ilvl w:val="0"/>
          <w:numId w:val="7"/>
        </w:numPr>
      </w:pPr>
      <w:r>
        <w:t xml:space="preserve">An individual member of the Club must not gain from a discount, commission, gratuity or other benefit arising from a Club activity.    </w:t>
      </w:r>
    </w:p>
    <w:p w14:paraId="2207ED63" w14:textId="0C0756A5" w:rsidR="001B0C52" w:rsidRDefault="00A3774D">
      <w:pPr>
        <w:numPr>
          <w:ilvl w:val="0"/>
          <w:numId w:val="7"/>
        </w:numPr>
      </w:pPr>
      <w:r>
        <w:t>Nothing herein shall prevent the Management Committee from authorizing remuneration to a Club member who is providing a pre-approved service which benefits the Club and</w:t>
      </w:r>
      <w:r w:rsidR="003228A0">
        <w:t>/</w:t>
      </w:r>
      <w:r>
        <w:t>or is open to all Club members.</w:t>
      </w:r>
    </w:p>
    <w:p w14:paraId="252AAE22" w14:textId="77777777" w:rsidR="001B0C52" w:rsidRDefault="00A3774D">
      <w:pPr>
        <w:pStyle w:val="Heading1"/>
        <w:ind w:left="-5"/>
      </w:pPr>
      <w:r>
        <w:t>Bylaw No. 8 - Amendment</w:t>
      </w:r>
    </w:p>
    <w:p w14:paraId="7167068C" w14:textId="77777777" w:rsidR="001B0C52" w:rsidRDefault="00A3774D">
      <w:pPr>
        <w:numPr>
          <w:ilvl w:val="0"/>
          <w:numId w:val="8"/>
        </w:numPr>
      </w:pPr>
      <w:r>
        <w:t>Any bylaw may be amended</w:t>
      </w:r>
      <w:r>
        <w:rPr>
          <w:b/>
        </w:rPr>
        <w:t xml:space="preserve">, </w:t>
      </w:r>
      <w:r>
        <w:t>added, or deleted by a two-thirds majority of the members present and voting at a General meeting or Special General meeting, provided that notice of motion has been given as required by Bylaw No. 5 paragraph 4.</w:t>
      </w:r>
    </w:p>
    <w:p w14:paraId="18730B8B" w14:textId="1093AEB8" w:rsidR="001B0C52" w:rsidRDefault="00A3774D">
      <w:pPr>
        <w:numPr>
          <w:ilvl w:val="0"/>
          <w:numId w:val="8"/>
        </w:numPr>
      </w:pPr>
      <w:r>
        <w:t>Any such amendment to the Club’s Bylaws must be consistent with the Standard Constitution.</w:t>
      </w:r>
    </w:p>
    <w:p w14:paraId="108E8F84" w14:textId="5098E7CB" w:rsidR="001B0C52" w:rsidRDefault="00A3774D">
      <w:pPr>
        <w:numPr>
          <w:ilvl w:val="0"/>
          <w:numId w:val="8"/>
        </w:numPr>
      </w:pPr>
      <w:r>
        <w:t>The Club’s Bylaws shall be reviewed for possible amendments as deemed necessary.</w:t>
      </w:r>
    </w:p>
    <w:p w14:paraId="31D36127" w14:textId="5692F949" w:rsidR="00B71776" w:rsidRPr="005C4738" w:rsidRDefault="00D16F6C" w:rsidP="005C4738">
      <w:pPr>
        <w:ind w:left="0" w:firstLine="0"/>
        <w:rPr>
          <w:b/>
          <w:bCs/>
        </w:rPr>
      </w:pPr>
      <w:r>
        <w:rPr>
          <w:b/>
          <w:bCs/>
        </w:rPr>
        <w:t>Bylaws Approved by Membership</w:t>
      </w:r>
      <w:r w:rsidR="00A86E82">
        <w:rPr>
          <w:b/>
          <w:bCs/>
        </w:rPr>
        <w:t xml:space="preserve">:  </w:t>
      </w:r>
      <w:r w:rsidR="00B71776">
        <w:rPr>
          <w:b/>
          <w:bCs/>
        </w:rPr>
        <w:t>October 7, 2021</w:t>
      </w:r>
    </w:p>
    <w:sectPr w:rsidR="00B71776" w:rsidRPr="005C4738" w:rsidSect="00A265E7">
      <w:headerReference w:type="default" r:id="rId8"/>
      <w:footerReference w:type="default" r:id="rId9"/>
      <w:pgSz w:w="12240" w:h="15840"/>
      <w:pgMar w:top="1933" w:right="1449" w:bottom="1960" w:left="1442" w:header="723" w:footer="977" w:gutter="0"/>
      <w:cols w:space="720"/>
      <w:formProt w:val="0"/>
      <w:docGrid w:linePitch="24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90DD" w14:textId="77777777" w:rsidR="000C271D" w:rsidRDefault="000C271D">
      <w:pPr>
        <w:spacing w:after="0" w:line="240" w:lineRule="auto"/>
      </w:pPr>
      <w:r>
        <w:separator/>
      </w:r>
    </w:p>
  </w:endnote>
  <w:endnote w:type="continuationSeparator" w:id="0">
    <w:p w14:paraId="7BC31810" w14:textId="77777777" w:rsidR="000C271D" w:rsidRDefault="000C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EB08" w14:textId="361533CF" w:rsidR="004937AA" w:rsidRDefault="004937AA">
    <w:pPr>
      <w:spacing w:after="0" w:line="259" w:lineRule="auto"/>
      <w:ind w:left="0" w:firstLine="0"/>
      <w:jc w:val="center"/>
      <w:rPr>
        <w:noProof/>
      </w:rPr>
    </w:pPr>
  </w:p>
  <w:p w14:paraId="4E0CAF75" w14:textId="2AACB7BE" w:rsidR="000C271D" w:rsidRDefault="004937AA">
    <w:pPr>
      <w:spacing w:after="0" w:line="259" w:lineRule="auto"/>
      <w:ind w:left="0" w:firstLine="0"/>
      <w:jc w:val="center"/>
    </w:pPr>
    <w:r>
      <w:rPr>
        <w:noProof/>
      </w:rPr>
      <w:t>Glacier PROBUS Club 228 Bylaws October</w:t>
    </w:r>
    <w:r w:rsidR="00A86E82">
      <w:rPr>
        <w:noProof/>
      </w:rPr>
      <w:t xml:space="preserve"> 7,</w:t>
    </w:r>
    <w:r>
      <w:rPr>
        <w:noProof/>
      </w:rPr>
      <w:t xml:space="preserve"> 2021</w:t>
    </w:r>
    <w:r w:rsidR="000C271D">
      <w:tab/>
    </w:r>
    <w:r w:rsidR="000C271D">
      <w:tab/>
      <w:t xml:space="preserve">Page </w:t>
    </w:r>
    <w:r w:rsidR="00B71776">
      <w:fldChar w:fldCharType="begin"/>
    </w:r>
    <w:r w:rsidR="00B71776">
      <w:instrText>PAGE</w:instrText>
    </w:r>
    <w:r w:rsidR="00B71776">
      <w:fldChar w:fldCharType="separate"/>
    </w:r>
    <w:r w:rsidR="005F29A5">
      <w:rPr>
        <w:noProof/>
      </w:rPr>
      <w:t>1</w:t>
    </w:r>
    <w:r w:rsidR="00B71776">
      <w:rPr>
        <w:noProof/>
      </w:rPr>
      <w:fldChar w:fldCharType="end"/>
    </w:r>
    <w:r w:rsidR="000C271D">
      <w:t xml:space="preserve"> of </w:t>
    </w:r>
    <w:r w:rsidR="00B71776">
      <w:fldChar w:fldCharType="begin"/>
    </w:r>
    <w:r w:rsidR="00B71776">
      <w:instrText>NUMPAGES</w:instrText>
    </w:r>
    <w:r w:rsidR="00B71776">
      <w:fldChar w:fldCharType="separate"/>
    </w:r>
    <w:r w:rsidR="005F29A5">
      <w:rPr>
        <w:noProof/>
      </w:rPr>
      <w:t>5</w:t>
    </w:r>
    <w:r w:rsidR="00B717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8163" w14:textId="77777777" w:rsidR="000C271D" w:rsidRDefault="000C271D">
      <w:pPr>
        <w:spacing w:after="0" w:line="240" w:lineRule="auto"/>
      </w:pPr>
      <w:r>
        <w:separator/>
      </w:r>
    </w:p>
  </w:footnote>
  <w:footnote w:type="continuationSeparator" w:id="0">
    <w:p w14:paraId="659F1D94" w14:textId="77777777" w:rsidR="000C271D" w:rsidRDefault="000C2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E245" w14:textId="77777777" w:rsidR="000C271D" w:rsidRDefault="000C271D">
    <w:pPr>
      <w:spacing w:after="0" w:line="259" w:lineRule="auto"/>
      <w:ind w:firstLine="0"/>
      <w:jc w:val="center"/>
    </w:pPr>
    <w:r>
      <w:rPr>
        <w:b/>
        <w:color w:val="00000A"/>
        <w:sz w:val="32"/>
      </w:rPr>
      <w:t>BYLAWS</w:t>
    </w:r>
  </w:p>
  <w:p w14:paraId="657C5851" w14:textId="77777777" w:rsidR="000C271D" w:rsidRDefault="000C271D">
    <w:pPr>
      <w:spacing w:after="0" w:line="259" w:lineRule="auto"/>
      <w:ind w:left="7" w:firstLine="0"/>
      <w:jc w:val="center"/>
    </w:pPr>
    <w:r>
      <w:rPr>
        <w:b/>
        <w:color w:val="00000A"/>
        <w:sz w:val="32"/>
      </w:rPr>
      <w:t>THE GLACIER PROBUS CLUB 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640F"/>
    <w:multiLevelType w:val="multilevel"/>
    <w:tmpl w:val="B5B096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3B6DA0"/>
    <w:multiLevelType w:val="multilevel"/>
    <w:tmpl w:val="A19A19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7E4232D"/>
    <w:multiLevelType w:val="multilevel"/>
    <w:tmpl w:val="6DCE14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9873BB4"/>
    <w:multiLevelType w:val="multilevel"/>
    <w:tmpl w:val="304ADB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0A71287"/>
    <w:multiLevelType w:val="multilevel"/>
    <w:tmpl w:val="F4DE91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D281069"/>
    <w:multiLevelType w:val="multilevel"/>
    <w:tmpl w:val="62108F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D2B4DF0"/>
    <w:multiLevelType w:val="multilevel"/>
    <w:tmpl w:val="563C9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215652F"/>
    <w:multiLevelType w:val="multilevel"/>
    <w:tmpl w:val="1A627A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6AD0C3B"/>
    <w:multiLevelType w:val="multilevel"/>
    <w:tmpl w:val="E1A4F9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7"/>
  </w:num>
  <w:num w:numId="4">
    <w:abstractNumId w:val="5"/>
  </w:num>
  <w:num w:numId="5">
    <w:abstractNumId w:val="6"/>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0C52"/>
    <w:rsid w:val="00076B6B"/>
    <w:rsid w:val="000C271D"/>
    <w:rsid w:val="00166C75"/>
    <w:rsid w:val="001B0C52"/>
    <w:rsid w:val="00257660"/>
    <w:rsid w:val="002721B9"/>
    <w:rsid w:val="0029459F"/>
    <w:rsid w:val="003228A0"/>
    <w:rsid w:val="00391146"/>
    <w:rsid w:val="003D15D2"/>
    <w:rsid w:val="004854D3"/>
    <w:rsid w:val="004937AA"/>
    <w:rsid w:val="005713E7"/>
    <w:rsid w:val="00592E02"/>
    <w:rsid w:val="005C4738"/>
    <w:rsid w:val="005F29A5"/>
    <w:rsid w:val="00696FFA"/>
    <w:rsid w:val="006A531B"/>
    <w:rsid w:val="007B47BF"/>
    <w:rsid w:val="008328B3"/>
    <w:rsid w:val="008E7A09"/>
    <w:rsid w:val="009B27BB"/>
    <w:rsid w:val="009F0277"/>
    <w:rsid w:val="00A265E7"/>
    <w:rsid w:val="00A3774D"/>
    <w:rsid w:val="00A53513"/>
    <w:rsid w:val="00A86E82"/>
    <w:rsid w:val="00B64251"/>
    <w:rsid w:val="00B71776"/>
    <w:rsid w:val="00B8535D"/>
    <w:rsid w:val="00BD557D"/>
    <w:rsid w:val="00BE7F1B"/>
    <w:rsid w:val="00C10C9C"/>
    <w:rsid w:val="00C776F0"/>
    <w:rsid w:val="00C86501"/>
    <w:rsid w:val="00CD2A8B"/>
    <w:rsid w:val="00D16F6C"/>
    <w:rsid w:val="00D23362"/>
    <w:rsid w:val="00DE4DF0"/>
    <w:rsid w:val="00F1240A"/>
    <w:rsid w:val="00F66AEA"/>
    <w:rsid w:val="00F74BD8"/>
    <w:rsid w:val="00FA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DD348C"/>
  <w15:docId w15:val="{93D260B7-B4CA-4289-A212-6C53FE91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E7"/>
    <w:pPr>
      <w:spacing w:after="257" w:line="247" w:lineRule="auto"/>
      <w:ind w:left="10" w:hanging="10"/>
    </w:pPr>
    <w:rPr>
      <w:rFonts w:ascii="Times New Roman" w:eastAsia="Times New Roman" w:hAnsi="Times New Roman" w:cs="Times New Roman"/>
      <w:color w:val="000000"/>
      <w:sz w:val="23"/>
    </w:rPr>
  </w:style>
  <w:style w:type="paragraph" w:styleId="Heading1">
    <w:name w:val="heading 1"/>
    <w:basedOn w:val="Heading"/>
    <w:next w:val="Normal"/>
    <w:link w:val="Heading1Char"/>
    <w:uiPriority w:val="9"/>
    <w:unhideWhenUsed/>
    <w:qFormat/>
    <w:rsid w:val="00A265E7"/>
    <w:pPr>
      <w:keepLines/>
      <w:spacing w:after="232"/>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A265E7"/>
    <w:rPr>
      <w:rFonts w:ascii="Times New Roman" w:eastAsia="Times New Roman" w:hAnsi="Times New Roman" w:cs="Times New Roman"/>
      <w:b/>
      <w:color w:val="000000"/>
      <w:sz w:val="24"/>
    </w:rPr>
  </w:style>
  <w:style w:type="character" w:customStyle="1" w:styleId="ListLabel1">
    <w:name w:val="ListLabel 1"/>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
    <w:name w:val="ListLabel 2"/>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
    <w:name w:val="ListLabel 3"/>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4">
    <w:name w:val="ListLabel 4"/>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
    <w:name w:val="ListLabel 5"/>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
    <w:name w:val="ListLabel 6"/>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7">
    <w:name w:val="ListLabel 7"/>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
    <w:name w:val="ListLabel 8"/>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
    <w:name w:val="ListLabel 9"/>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0">
    <w:name w:val="ListLabel 10"/>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1">
    <w:name w:val="ListLabel 11"/>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2">
    <w:name w:val="ListLabel 12"/>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3">
    <w:name w:val="ListLabel 13"/>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4">
    <w:name w:val="ListLabel 14"/>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5">
    <w:name w:val="ListLabel 15"/>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6">
    <w:name w:val="ListLabel 16"/>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7">
    <w:name w:val="ListLabel 17"/>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8">
    <w:name w:val="ListLabel 18"/>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9">
    <w:name w:val="ListLabel 19"/>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0">
    <w:name w:val="ListLabel 20"/>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1">
    <w:name w:val="ListLabel 21"/>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2">
    <w:name w:val="ListLabel 22"/>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3">
    <w:name w:val="ListLabel 23"/>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4">
    <w:name w:val="ListLabel 24"/>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5">
    <w:name w:val="ListLabel 25"/>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6">
    <w:name w:val="ListLabel 26"/>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7">
    <w:name w:val="ListLabel 27"/>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8">
    <w:name w:val="ListLabel 28"/>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9">
    <w:name w:val="ListLabel 29"/>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0">
    <w:name w:val="ListLabel 30"/>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1">
    <w:name w:val="ListLabel 31"/>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2">
    <w:name w:val="ListLabel 32"/>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3">
    <w:name w:val="ListLabel 33"/>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4">
    <w:name w:val="ListLabel 34"/>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5">
    <w:name w:val="ListLabel 35"/>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6">
    <w:name w:val="ListLabel 36"/>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7">
    <w:name w:val="ListLabel 37"/>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38">
    <w:name w:val="ListLabel 38"/>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39">
    <w:name w:val="ListLabel 39"/>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0">
    <w:name w:val="ListLabel 40"/>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1">
    <w:name w:val="ListLabel 41"/>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2">
    <w:name w:val="ListLabel 42"/>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3">
    <w:name w:val="ListLabel 43"/>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4">
    <w:name w:val="ListLabel 44"/>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5">
    <w:name w:val="ListLabel 45"/>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6">
    <w:name w:val="ListLabel 46"/>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47">
    <w:name w:val="ListLabel 47"/>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48">
    <w:name w:val="ListLabel 48"/>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49">
    <w:name w:val="ListLabel 49"/>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0">
    <w:name w:val="ListLabel 50"/>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1">
    <w:name w:val="ListLabel 51"/>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2">
    <w:name w:val="ListLabel 52"/>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3">
    <w:name w:val="ListLabel 53"/>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4">
    <w:name w:val="ListLabel 54"/>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5">
    <w:name w:val="ListLabel 55"/>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6">
    <w:name w:val="ListLabel 56"/>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7">
    <w:name w:val="ListLabel 57"/>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8">
    <w:name w:val="ListLabel 58"/>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9">
    <w:name w:val="ListLabel 59"/>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0">
    <w:name w:val="ListLabel 60"/>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1">
    <w:name w:val="ListLabel 61"/>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2">
    <w:name w:val="ListLabel 62"/>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3">
    <w:name w:val="ListLabel 63"/>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4">
    <w:name w:val="ListLabel 64"/>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5">
    <w:name w:val="ListLabel 65"/>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6">
    <w:name w:val="ListLabel 66"/>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7">
    <w:name w:val="ListLabel 67"/>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8">
    <w:name w:val="ListLabel 68"/>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9">
    <w:name w:val="ListLabel 69"/>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70">
    <w:name w:val="ListLabel 70"/>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71">
    <w:name w:val="ListLabel 71"/>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72">
    <w:name w:val="ListLabel 72"/>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73">
    <w:name w:val="ListLabel 73"/>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74">
    <w:name w:val="ListLabel 74"/>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75">
    <w:name w:val="ListLabel 75"/>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76">
    <w:name w:val="ListLabel 76"/>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77">
    <w:name w:val="ListLabel 77"/>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78">
    <w:name w:val="ListLabel 78"/>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79">
    <w:name w:val="ListLabel 79"/>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80">
    <w:name w:val="ListLabel 80"/>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81">
    <w:name w:val="ListLabel 81"/>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82">
    <w:name w:val="ListLabel 82"/>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3">
    <w:name w:val="ListLabel 83"/>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4">
    <w:name w:val="ListLabel 84"/>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5">
    <w:name w:val="ListLabel 85"/>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6">
    <w:name w:val="ListLabel 86"/>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7">
    <w:name w:val="ListLabel 87"/>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8">
    <w:name w:val="ListLabel 88"/>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9">
    <w:name w:val="ListLabel 89"/>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0">
    <w:name w:val="ListLabel 90"/>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1">
    <w:name w:val="ListLabel 91"/>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2">
    <w:name w:val="ListLabel 92"/>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3">
    <w:name w:val="ListLabel 93"/>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4">
    <w:name w:val="ListLabel 94"/>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5">
    <w:name w:val="ListLabel 95"/>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6">
    <w:name w:val="ListLabel 96"/>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7">
    <w:name w:val="ListLabel 97"/>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8">
    <w:name w:val="ListLabel 98"/>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9">
    <w:name w:val="ListLabel 99"/>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00">
    <w:name w:val="ListLabel 100"/>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1">
    <w:name w:val="ListLabel 101"/>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2">
    <w:name w:val="ListLabel 102"/>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3">
    <w:name w:val="ListLabel 103"/>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4">
    <w:name w:val="ListLabel 104"/>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5">
    <w:name w:val="ListLabel 105"/>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6">
    <w:name w:val="ListLabel 106"/>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7">
    <w:name w:val="ListLabel 107"/>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8">
    <w:name w:val="ListLabel 108"/>
    <w:qFormat/>
    <w:rsid w:val="00A265E7"/>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9">
    <w:name w:val="ListLabel 109"/>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0">
    <w:name w:val="ListLabel 110"/>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1">
    <w:name w:val="ListLabel 111"/>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2">
    <w:name w:val="ListLabel 112"/>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3">
    <w:name w:val="ListLabel 113"/>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4">
    <w:name w:val="ListLabel 114"/>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5">
    <w:name w:val="ListLabel 115"/>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6">
    <w:name w:val="ListLabel 116"/>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7">
    <w:name w:val="ListLabel 117"/>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8">
    <w:name w:val="ListLabel 118"/>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9">
    <w:name w:val="ListLabel 119"/>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0">
    <w:name w:val="ListLabel 120"/>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1">
    <w:name w:val="ListLabel 121"/>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2">
    <w:name w:val="ListLabel 122"/>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3">
    <w:name w:val="ListLabel 123"/>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4">
    <w:name w:val="ListLabel 124"/>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5">
    <w:name w:val="ListLabel 125"/>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6">
    <w:name w:val="ListLabel 126"/>
    <w:qFormat/>
    <w:rsid w:val="00A265E7"/>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NumberingSymbols">
    <w:name w:val="Numbering Symbols"/>
    <w:qFormat/>
    <w:rsid w:val="00A265E7"/>
  </w:style>
  <w:style w:type="paragraph" w:customStyle="1" w:styleId="Heading">
    <w:name w:val="Heading"/>
    <w:basedOn w:val="Normal"/>
    <w:next w:val="BodyText"/>
    <w:qFormat/>
    <w:rsid w:val="00A265E7"/>
    <w:pPr>
      <w:keepNext/>
      <w:spacing w:before="240" w:after="120"/>
    </w:pPr>
    <w:rPr>
      <w:rFonts w:ascii="Liberation Sans" w:eastAsia="Microsoft YaHei" w:hAnsi="Liberation Sans" w:cs="Arial"/>
      <w:sz w:val="28"/>
      <w:szCs w:val="28"/>
    </w:rPr>
  </w:style>
  <w:style w:type="paragraph" w:styleId="BodyText">
    <w:name w:val="Body Text"/>
    <w:basedOn w:val="Normal"/>
    <w:rsid w:val="00A265E7"/>
    <w:pPr>
      <w:spacing w:after="140" w:line="288" w:lineRule="auto"/>
    </w:pPr>
  </w:style>
  <w:style w:type="paragraph" w:styleId="List">
    <w:name w:val="List"/>
    <w:basedOn w:val="BodyText"/>
    <w:rsid w:val="00A265E7"/>
    <w:rPr>
      <w:rFonts w:cs="Arial"/>
    </w:rPr>
  </w:style>
  <w:style w:type="paragraph" w:styleId="Caption">
    <w:name w:val="caption"/>
    <w:basedOn w:val="Normal"/>
    <w:qFormat/>
    <w:rsid w:val="00A265E7"/>
    <w:pPr>
      <w:suppressLineNumbers/>
      <w:spacing w:before="120" w:after="120"/>
    </w:pPr>
    <w:rPr>
      <w:rFonts w:cs="Arial"/>
      <w:i/>
      <w:iCs/>
      <w:sz w:val="24"/>
      <w:szCs w:val="24"/>
    </w:rPr>
  </w:style>
  <w:style w:type="paragraph" w:customStyle="1" w:styleId="Index">
    <w:name w:val="Index"/>
    <w:basedOn w:val="Normal"/>
    <w:qFormat/>
    <w:rsid w:val="00A265E7"/>
    <w:pPr>
      <w:suppressLineNumbers/>
    </w:pPr>
    <w:rPr>
      <w:rFonts w:cs="Arial"/>
    </w:rPr>
  </w:style>
  <w:style w:type="paragraph" w:styleId="ListParagraph">
    <w:name w:val="List Paragraph"/>
    <w:basedOn w:val="Normal"/>
    <w:uiPriority w:val="34"/>
    <w:qFormat/>
    <w:rsid w:val="003F1A43"/>
    <w:pPr>
      <w:ind w:left="720"/>
      <w:contextualSpacing/>
    </w:pPr>
  </w:style>
  <w:style w:type="paragraph" w:styleId="Header">
    <w:name w:val="header"/>
    <w:basedOn w:val="Normal"/>
    <w:rsid w:val="00A265E7"/>
  </w:style>
  <w:style w:type="paragraph" w:styleId="Footer">
    <w:name w:val="footer"/>
    <w:basedOn w:val="Normal"/>
    <w:rsid w:val="00A2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9B67-5438-45A7-B2AA-43B06872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Bylaws for the glacier probus club                            in the comox valley</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the glacier probus club                            in the comox valley</dc:title>
  <dc:creator>JOHN</dc:creator>
  <cp:lastModifiedBy>Jill Almond</cp:lastModifiedBy>
  <cp:revision>16</cp:revision>
  <cp:lastPrinted>2021-08-26T19:23:00Z</cp:lastPrinted>
  <dcterms:created xsi:type="dcterms:W3CDTF">2021-08-26T00:20:00Z</dcterms:created>
  <dcterms:modified xsi:type="dcterms:W3CDTF">2021-10-22T19:34:00Z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